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73" w:rsidRDefault="00141B73" w:rsidP="00141B73">
      <w:pPr>
        <w:rPr>
          <w:bCs/>
        </w:rPr>
      </w:pPr>
    </w:p>
    <w:p w:rsidR="00141B73" w:rsidRDefault="00141B73" w:rsidP="00141B73">
      <w:pPr>
        <w:pStyle w:val="a9"/>
        <w:shd w:val="clear" w:color="auto" w:fill="FEFEFE"/>
        <w:spacing w:before="0" w:beforeAutospacing="0" w:after="0" w:afterAutospacing="0"/>
        <w:rPr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-177165</wp:posOffset>
            </wp:positionV>
            <wp:extent cx="542925" cy="6858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98"/>
        <w:tblW w:w="10590" w:type="dxa"/>
        <w:tblLayout w:type="fixed"/>
        <w:tblLook w:val="00A0"/>
      </w:tblPr>
      <w:tblGrid>
        <w:gridCol w:w="3626"/>
        <w:gridCol w:w="3264"/>
        <w:gridCol w:w="3700"/>
      </w:tblGrid>
      <w:tr w:rsidR="00141B73" w:rsidRPr="002701B6" w:rsidTr="002135B9">
        <w:trPr>
          <w:trHeight w:val="920"/>
        </w:trPr>
        <w:tc>
          <w:tcPr>
            <w:tcW w:w="10593" w:type="dxa"/>
            <w:gridSpan w:val="3"/>
          </w:tcPr>
          <w:p w:rsidR="00141B73" w:rsidRPr="002701B6" w:rsidRDefault="00141B73" w:rsidP="002135B9">
            <w:pPr>
              <w:jc w:val="center"/>
              <w:rPr>
                <w:sz w:val="24"/>
                <w:szCs w:val="24"/>
              </w:rPr>
            </w:pPr>
          </w:p>
          <w:p w:rsidR="00141B73" w:rsidRPr="002701B6" w:rsidRDefault="00141B73" w:rsidP="002135B9">
            <w:pPr>
              <w:jc w:val="center"/>
              <w:rPr>
                <w:sz w:val="24"/>
                <w:szCs w:val="24"/>
              </w:rPr>
            </w:pPr>
          </w:p>
        </w:tc>
      </w:tr>
      <w:tr w:rsidR="00141B73" w:rsidRPr="002701B6" w:rsidTr="002135B9">
        <w:trPr>
          <w:trHeight w:val="1107"/>
        </w:trPr>
        <w:tc>
          <w:tcPr>
            <w:tcW w:w="3627" w:type="dxa"/>
            <w:hideMark/>
          </w:tcPr>
          <w:p w:rsidR="00141B73" w:rsidRPr="002701B6" w:rsidRDefault="00141B73" w:rsidP="00141B73">
            <w:pPr>
              <w:ind w:right="-134" w:firstLine="0"/>
              <w:jc w:val="center"/>
              <w:rPr>
                <w:b/>
                <w:sz w:val="24"/>
                <w:szCs w:val="24"/>
              </w:rPr>
            </w:pPr>
            <w:r w:rsidRPr="002701B6">
              <w:rPr>
                <w:b/>
                <w:sz w:val="24"/>
                <w:szCs w:val="24"/>
              </w:rPr>
              <w:t>РОЗДОЛЬНЕНСЬКА</w:t>
            </w:r>
          </w:p>
          <w:p w:rsidR="00141B73" w:rsidRPr="002701B6" w:rsidRDefault="00141B73" w:rsidP="00141B73">
            <w:pPr>
              <w:ind w:right="-134" w:firstLine="0"/>
              <w:jc w:val="center"/>
              <w:rPr>
                <w:b/>
                <w:sz w:val="24"/>
                <w:szCs w:val="24"/>
              </w:rPr>
            </w:pPr>
            <w:r w:rsidRPr="002701B6">
              <w:rPr>
                <w:b/>
                <w:sz w:val="24"/>
                <w:szCs w:val="24"/>
              </w:rPr>
              <w:t>СІЛЬСЬКА РАДА</w:t>
            </w:r>
          </w:p>
          <w:p w:rsidR="00141B73" w:rsidRPr="002701B6" w:rsidRDefault="00141B73" w:rsidP="00141B73">
            <w:pPr>
              <w:ind w:right="-134" w:firstLine="0"/>
              <w:jc w:val="center"/>
              <w:rPr>
                <w:b/>
                <w:sz w:val="24"/>
                <w:szCs w:val="24"/>
              </w:rPr>
            </w:pPr>
            <w:r w:rsidRPr="002701B6">
              <w:rPr>
                <w:b/>
                <w:sz w:val="24"/>
                <w:szCs w:val="24"/>
              </w:rPr>
              <w:t xml:space="preserve">РОЗДОЛЬНЕНСЬКОГО </w:t>
            </w:r>
          </w:p>
          <w:p w:rsidR="00141B73" w:rsidRPr="002701B6" w:rsidRDefault="00141B73" w:rsidP="00141B73">
            <w:pPr>
              <w:ind w:right="-134" w:firstLine="0"/>
              <w:jc w:val="center"/>
              <w:rPr>
                <w:b/>
                <w:sz w:val="24"/>
                <w:szCs w:val="24"/>
              </w:rPr>
            </w:pPr>
            <w:r w:rsidRPr="002701B6">
              <w:rPr>
                <w:b/>
                <w:sz w:val="24"/>
                <w:szCs w:val="24"/>
              </w:rPr>
              <w:t>РАЙОНУ</w:t>
            </w:r>
          </w:p>
          <w:p w:rsidR="00141B73" w:rsidRPr="002701B6" w:rsidRDefault="00141B73" w:rsidP="00141B73">
            <w:pPr>
              <w:ind w:right="-134" w:firstLine="0"/>
              <w:jc w:val="center"/>
              <w:rPr>
                <w:sz w:val="24"/>
                <w:szCs w:val="24"/>
              </w:rPr>
            </w:pPr>
            <w:r w:rsidRPr="002701B6">
              <w:rPr>
                <w:b/>
                <w:sz w:val="24"/>
                <w:szCs w:val="24"/>
              </w:rPr>
              <w:t>РЕСПУБЛІКИ КРИМ</w:t>
            </w:r>
          </w:p>
        </w:tc>
        <w:tc>
          <w:tcPr>
            <w:tcW w:w="3265" w:type="dxa"/>
            <w:hideMark/>
          </w:tcPr>
          <w:p w:rsidR="00141B73" w:rsidRPr="002701B6" w:rsidRDefault="00141B73" w:rsidP="00141B73">
            <w:pPr>
              <w:ind w:right="-134" w:firstLine="0"/>
              <w:jc w:val="center"/>
              <w:rPr>
                <w:b/>
                <w:sz w:val="24"/>
                <w:szCs w:val="24"/>
              </w:rPr>
            </w:pPr>
            <w:r w:rsidRPr="002701B6">
              <w:rPr>
                <w:b/>
                <w:sz w:val="24"/>
                <w:szCs w:val="24"/>
              </w:rPr>
              <w:t>РАЗДОЛЬНЕНСКИЙ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01B6">
              <w:rPr>
                <w:b/>
                <w:sz w:val="24"/>
                <w:szCs w:val="24"/>
              </w:rPr>
              <w:t>СЕЛЬСКИЙ СОВЕТ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701B6">
              <w:rPr>
                <w:b/>
                <w:sz w:val="24"/>
                <w:szCs w:val="24"/>
              </w:rPr>
              <w:t>РАЗДОЛЬНЕНСКОГО РАЙОНА</w:t>
            </w:r>
          </w:p>
          <w:p w:rsidR="00141B73" w:rsidRPr="002701B6" w:rsidRDefault="00141B73" w:rsidP="00141B73">
            <w:pPr>
              <w:ind w:right="-134" w:firstLine="0"/>
              <w:jc w:val="center"/>
              <w:rPr>
                <w:b/>
                <w:sz w:val="24"/>
                <w:szCs w:val="24"/>
              </w:rPr>
            </w:pPr>
            <w:r w:rsidRPr="002701B6">
              <w:rPr>
                <w:b/>
                <w:sz w:val="24"/>
                <w:szCs w:val="24"/>
              </w:rPr>
              <w:t>РЕСПУБЛИКИ КРЫМ</w:t>
            </w:r>
          </w:p>
        </w:tc>
        <w:tc>
          <w:tcPr>
            <w:tcW w:w="3701" w:type="dxa"/>
            <w:hideMark/>
          </w:tcPr>
          <w:p w:rsidR="00141B73" w:rsidRPr="002701B6" w:rsidRDefault="00141B73" w:rsidP="00141B73">
            <w:pPr>
              <w:ind w:right="-134" w:firstLine="0"/>
              <w:jc w:val="center"/>
              <w:rPr>
                <w:b/>
                <w:sz w:val="24"/>
                <w:szCs w:val="24"/>
              </w:rPr>
            </w:pPr>
            <w:r w:rsidRPr="002701B6">
              <w:rPr>
                <w:b/>
                <w:sz w:val="24"/>
                <w:szCs w:val="24"/>
              </w:rPr>
              <w:t>КЪЫРЫМ ДЖУМХУРИЕТИ РАЗДОЛЬНОЕ</w:t>
            </w:r>
          </w:p>
          <w:p w:rsidR="00141B73" w:rsidRPr="002701B6" w:rsidRDefault="00141B73" w:rsidP="00141B73">
            <w:pPr>
              <w:ind w:right="-134" w:firstLine="0"/>
              <w:jc w:val="center"/>
              <w:rPr>
                <w:b/>
                <w:sz w:val="24"/>
                <w:szCs w:val="24"/>
              </w:rPr>
            </w:pPr>
            <w:r w:rsidRPr="002701B6">
              <w:rPr>
                <w:b/>
                <w:sz w:val="24"/>
                <w:szCs w:val="24"/>
              </w:rPr>
              <w:t>БОЛЮГИНИНЪ</w:t>
            </w:r>
          </w:p>
          <w:p w:rsidR="00141B73" w:rsidRPr="002701B6" w:rsidRDefault="00141B73" w:rsidP="00141B73">
            <w:pPr>
              <w:ind w:right="-134"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2701B6">
              <w:rPr>
                <w:b/>
                <w:sz w:val="24"/>
                <w:szCs w:val="24"/>
              </w:rPr>
              <w:t>РАЗДОЛЬНОЕ</w:t>
            </w:r>
            <w:proofErr w:type="gramEnd"/>
            <w:r w:rsidRPr="002701B6">
              <w:rPr>
                <w:b/>
                <w:sz w:val="24"/>
                <w:szCs w:val="24"/>
              </w:rPr>
              <w:t xml:space="preserve"> КОЙ ШУРАСЫ</w:t>
            </w:r>
          </w:p>
        </w:tc>
      </w:tr>
    </w:tbl>
    <w:p w:rsidR="00141B73" w:rsidRPr="00FA501B" w:rsidRDefault="00141B73" w:rsidP="00141B73">
      <w:pPr>
        <w:jc w:val="center"/>
        <w:rPr>
          <w:bCs/>
          <w:color w:val="000000"/>
        </w:rPr>
      </w:pPr>
    </w:p>
    <w:p w:rsidR="00141B73" w:rsidRPr="00307891" w:rsidRDefault="00141B73" w:rsidP="00141B73">
      <w:pPr>
        <w:jc w:val="center"/>
        <w:rPr>
          <w:bCs/>
          <w:color w:val="000000"/>
        </w:rPr>
      </w:pPr>
      <w:r>
        <w:rPr>
          <w:bCs/>
          <w:color w:val="000000"/>
        </w:rPr>
        <w:t>57</w:t>
      </w:r>
      <w:r w:rsidRPr="00307891">
        <w:rPr>
          <w:bCs/>
          <w:color w:val="000000"/>
        </w:rPr>
        <w:t>-е заседание совета 2-го созыва</w:t>
      </w:r>
    </w:p>
    <w:p w:rsidR="00141B73" w:rsidRPr="00307891" w:rsidRDefault="00141B73" w:rsidP="00141B73">
      <w:pPr>
        <w:tabs>
          <w:tab w:val="left" w:pos="8790"/>
        </w:tabs>
        <w:jc w:val="center"/>
        <w:rPr>
          <w:b/>
          <w:color w:val="000000"/>
        </w:rPr>
      </w:pPr>
    </w:p>
    <w:p w:rsidR="00141B73" w:rsidRPr="00307891" w:rsidRDefault="00141B73" w:rsidP="00141B73">
      <w:pPr>
        <w:tabs>
          <w:tab w:val="left" w:pos="8790"/>
        </w:tabs>
        <w:jc w:val="center"/>
        <w:rPr>
          <w:bCs/>
          <w:color w:val="000000"/>
        </w:rPr>
      </w:pPr>
      <w:r w:rsidRPr="00307891">
        <w:rPr>
          <w:b/>
          <w:color w:val="000000"/>
        </w:rPr>
        <w:t xml:space="preserve">РЕШЕНИЕ № </w:t>
      </w:r>
      <w:r>
        <w:rPr>
          <w:b/>
          <w:color w:val="000000"/>
        </w:rPr>
        <w:t>375</w:t>
      </w:r>
    </w:p>
    <w:p w:rsidR="00141B73" w:rsidRPr="00307891" w:rsidRDefault="00141B73" w:rsidP="00141B73">
      <w:pPr>
        <w:rPr>
          <w:bCs/>
        </w:rPr>
      </w:pPr>
    </w:p>
    <w:p w:rsidR="00141B73" w:rsidRDefault="00141B73" w:rsidP="00141B73">
      <w:pPr>
        <w:pStyle w:val="a9"/>
        <w:shd w:val="clear" w:color="auto" w:fill="FEFEFE"/>
        <w:spacing w:before="0" w:beforeAutospacing="0" w:after="0" w:afterAutospacing="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04 марта 2024 года</w:t>
      </w:r>
    </w:p>
    <w:p w:rsidR="00141B73" w:rsidRDefault="00141B73" w:rsidP="00141B73">
      <w:pPr>
        <w:ind w:firstLine="0"/>
        <w:rPr>
          <w:bCs/>
        </w:rPr>
      </w:pPr>
      <w:proofErr w:type="spellStart"/>
      <w:r>
        <w:rPr>
          <w:bCs/>
        </w:rPr>
        <w:t>пгт</w:t>
      </w:r>
      <w:proofErr w:type="spellEnd"/>
      <w:r>
        <w:rPr>
          <w:bCs/>
        </w:rPr>
        <w:t xml:space="preserve"> Раздольное</w:t>
      </w:r>
    </w:p>
    <w:p w:rsidR="007F130B" w:rsidRDefault="007F130B" w:rsidP="00154728">
      <w:pPr>
        <w:ind w:right="3543" w:firstLine="0"/>
      </w:pPr>
    </w:p>
    <w:p w:rsidR="006A514B" w:rsidRDefault="002D7627" w:rsidP="00154728">
      <w:pPr>
        <w:ind w:right="3543" w:firstLine="0"/>
      </w:pPr>
      <w:r w:rsidRPr="00D67C60">
        <w:t xml:space="preserve">О внесении изменений </w:t>
      </w:r>
      <w:r w:rsidR="007977DE">
        <w:t xml:space="preserve">в </w:t>
      </w:r>
      <w:r w:rsidRPr="00D67C60">
        <w:t xml:space="preserve">решение </w:t>
      </w:r>
      <w:r w:rsidR="007977DE">
        <w:t xml:space="preserve">45-го заседания </w:t>
      </w:r>
      <w:r w:rsidRPr="00D67C60">
        <w:t>Раздольненского сельского совета</w:t>
      </w:r>
      <w:r w:rsidR="007977DE">
        <w:t xml:space="preserve"> 2-го созыва</w:t>
      </w:r>
      <w:r w:rsidRPr="00D67C60">
        <w:t xml:space="preserve"> </w:t>
      </w:r>
    </w:p>
    <w:p w:rsidR="003E67D7" w:rsidRPr="00D67C60" w:rsidRDefault="002D7627" w:rsidP="00154728">
      <w:pPr>
        <w:ind w:right="3543" w:firstLine="0"/>
      </w:pPr>
      <w:r w:rsidRPr="00D67C60">
        <w:t>от 30.03.2023 № 315</w:t>
      </w:r>
    </w:p>
    <w:p w:rsidR="007977DE" w:rsidRDefault="007977DE" w:rsidP="002D7627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4728" w:rsidRDefault="002D7627" w:rsidP="0015472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7C6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</w:t>
      </w:r>
      <w:r w:rsidRPr="00D67C60">
        <w:rPr>
          <w:rFonts w:ascii="Times New Roman" w:hAnsi="Times New Roman"/>
          <w:sz w:val="28"/>
          <w:szCs w:val="28"/>
          <w:shd w:val="clear" w:color="auto" w:fill="FFFFFF"/>
        </w:rPr>
        <w:t>от 4</w:t>
      </w:r>
      <w:r w:rsidR="00B542CA">
        <w:rPr>
          <w:rFonts w:ascii="Times New Roman" w:hAnsi="Times New Roman"/>
          <w:sz w:val="28"/>
          <w:szCs w:val="28"/>
          <w:shd w:val="clear" w:color="auto" w:fill="FFFFFF"/>
        </w:rPr>
        <w:t>.08.</w:t>
      </w:r>
      <w:r w:rsidRPr="00D67C60">
        <w:rPr>
          <w:rFonts w:ascii="Times New Roman" w:hAnsi="Times New Roman"/>
          <w:sz w:val="28"/>
          <w:szCs w:val="28"/>
          <w:shd w:val="clear" w:color="auto" w:fill="FFFFFF"/>
        </w:rPr>
        <w:t xml:space="preserve">2023 </w:t>
      </w:r>
      <w:r w:rsidR="00B542CA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Pr="00D67C60">
        <w:rPr>
          <w:rFonts w:ascii="Times New Roman" w:hAnsi="Times New Roman"/>
          <w:sz w:val="28"/>
          <w:szCs w:val="28"/>
          <w:shd w:val="clear" w:color="auto" w:fill="FFFFFF"/>
        </w:rPr>
        <w:t xml:space="preserve">416-ФЗ </w:t>
      </w:r>
      <w:r w:rsidR="00B542CA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154728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Pr="00D67C60">
        <w:rPr>
          <w:rFonts w:ascii="Times New Roman" w:hAnsi="Times New Roman"/>
          <w:sz w:val="28"/>
          <w:szCs w:val="28"/>
          <w:shd w:val="clear" w:color="auto" w:fill="FFFFFF"/>
        </w:rPr>
        <w:t>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</w:t>
      </w:r>
      <w:r w:rsidR="00B542CA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67C6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542CA">
        <w:rPr>
          <w:rFonts w:ascii="Times New Roman" w:hAnsi="Times New Roman"/>
          <w:sz w:val="28"/>
          <w:szCs w:val="28"/>
          <w:shd w:val="clear" w:color="auto" w:fill="FFFFFF"/>
        </w:rPr>
        <w:t xml:space="preserve"> принимая во внимание информационное письмо прокуратуры Раздольненского района от 29.12.2023 №</w:t>
      </w:r>
      <w:r w:rsidR="00503C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42CA">
        <w:rPr>
          <w:rFonts w:ascii="Times New Roman" w:hAnsi="Times New Roman"/>
          <w:sz w:val="28"/>
          <w:szCs w:val="28"/>
          <w:shd w:val="clear" w:color="auto" w:fill="FFFFFF"/>
        </w:rPr>
        <w:t>Исорг-20350020-3004-23/-20350020,</w:t>
      </w:r>
      <w:r w:rsidRPr="00D67C60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руководствуясь </w:t>
      </w:r>
      <w:r w:rsidRPr="00D67C60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</w:t>
      </w:r>
      <w:r w:rsidRPr="00D67C60">
        <w:rPr>
          <w:rFonts w:ascii="Times New Roman" w:hAnsi="Times New Roman"/>
          <w:spacing w:val="1"/>
          <w:w w:val="101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D67C60">
        <w:rPr>
          <w:rFonts w:ascii="Times New Roman" w:hAnsi="Times New Roman"/>
          <w:spacing w:val="1"/>
          <w:w w:val="101"/>
          <w:sz w:val="28"/>
          <w:szCs w:val="28"/>
          <w:lang w:eastAsia="ru-RU"/>
        </w:rPr>
        <w:t>Раздольненское</w:t>
      </w:r>
      <w:proofErr w:type="spellEnd"/>
      <w:r w:rsidRPr="00D67C60">
        <w:rPr>
          <w:rFonts w:ascii="Times New Roman" w:hAnsi="Times New Roman"/>
          <w:spacing w:val="1"/>
          <w:w w:val="101"/>
          <w:sz w:val="28"/>
          <w:szCs w:val="28"/>
          <w:lang w:eastAsia="ru-RU"/>
        </w:rPr>
        <w:t xml:space="preserve"> сельское поселение,</w:t>
      </w:r>
      <w:r w:rsidR="00154728">
        <w:rPr>
          <w:rFonts w:ascii="Times New Roman" w:hAnsi="Times New Roman"/>
          <w:spacing w:val="1"/>
          <w:w w:val="101"/>
          <w:sz w:val="28"/>
          <w:szCs w:val="28"/>
          <w:lang w:eastAsia="ru-RU"/>
        </w:rPr>
        <w:t xml:space="preserve"> </w:t>
      </w:r>
      <w:proofErr w:type="spellStart"/>
      <w:r w:rsidRPr="005E1A60">
        <w:rPr>
          <w:rFonts w:ascii="Times New Roman" w:hAnsi="Times New Roman"/>
          <w:sz w:val="28"/>
          <w:szCs w:val="28"/>
          <w:lang w:eastAsia="ru-RU"/>
        </w:rPr>
        <w:t>Раздольненский</w:t>
      </w:r>
      <w:proofErr w:type="spellEnd"/>
      <w:r w:rsidRPr="005E1A60">
        <w:rPr>
          <w:rFonts w:ascii="Times New Roman" w:hAnsi="Times New Roman"/>
          <w:sz w:val="28"/>
          <w:szCs w:val="28"/>
          <w:lang w:eastAsia="ru-RU"/>
        </w:rPr>
        <w:t xml:space="preserve"> сельский совет </w:t>
      </w:r>
      <w:proofErr w:type="gramEnd"/>
    </w:p>
    <w:p w:rsidR="00154728" w:rsidRDefault="00154728" w:rsidP="00154728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7627" w:rsidRPr="00154728" w:rsidRDefault="002D7627" w:rsidP="00154728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54728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2D7627" w:rsidRPr="00D67C60" w:rsidRDefault="002D7627" w:rsidP="002D7627"/>
    <w:p w:rsidR="002D7627" w:rsidRPr="00D67C60" w:rsidRDefault="002D7627" w:rsidP="002D7627">
      <w:r w:rsidRPr="00D67C60">
        <w:t>1.</w:t>
      </w:r>
      <w:r w:rsidR="00154728">
        <w:t xml:space="preserve"> </w:t>
      </w:r>
      <w:r w:rsidRPr="00D67C60">
        <w:t xml:space="preserve">Внести </w:t>
      </w:r>
      <w:r w:rsidR="00154728">
        <w:t xml:space="preserve">в решение 45-го заседания </w:t>
      </w:r>
      <w:proofErr w:type="spellStart"/>
      <w:r w:rsidR="00154728">
        <w:t>Раздольненского</w:t>
      </w:r>
      <w:proofErr w:type="spellEnd"/>
      <w:r w:rsidR="00154728">
        <w:t xml:space="preserve"> сельского совета 2-го созыва от 30.03.2023 № 315 «Об утверждении </w:t>
      </w:r>
      <w:r w:rsidRPr="00D67C60">
        <w:t>Положени</w:t>
      </w:r>
      <w:r w:rsidR="00154728">
        <w:t>я</w:t>
      </w:r>
      <w:r w:rsidRPr="00D67C60">
        <w:t xml:space="preserve"> о бюджетном процессе в муниципальном образовании Раздольненское сельское поселение </w:t>
      </w:r>
      <w:proofErr w:type="spellStart"/>
      <w:r w:rsidRPr="00D67C60">
        <w:t>Раздольненского</w:t>
      </w:r>
      <w:proofErr w:type="spellEnd"/>
      <w:r w:rsidRPr="00D67C60">
        <w:t xml:space="preserve"> района Республики Крым</w:t>
      </w:r>
      <w:r w:rsidR="00154728">
        <w:t>» следующие изменения:</w:t>
      </w:r>
    </w:p>
    <w:p w:rsidR="002D7627" w:rsidRPr="00154728" w:rsidRDefault="00154728" w:rsidP="00154728">
      <w:r>
        <w:t xml:space="preserve">1.1. </w:t>
      </w:r>
      <w:r w:rsidR="006B1DD9">
        <w:t>п</w:t>
      </w:r>
      <w:r w:rsidR="002D7627" w:rsidRPr="00154728">
        <w:t>ункт 2 статьи 1</w:t>
      </w:r>
      <w:r w:rsidR="00693DA9" w:rsidRPr="00154728">
        <w:t>4</w:t>
      </w:r>
      <w:r w:rsidR="002D7627" w:rsidRPr="00154728">
        <w:t xml:space="preserve"> </w:t>
      </w:r>
      <w:r>
        <w:t xml:space="preserve">Раздела </w:t>
      </w:r>
      <w:r>
        <w:rPr>
          <w:lang w:val="en-US"/>
        </w:rPr>
        <w:t>II</w:t>
      </w:r>
      <w:r w:rsidRPr="00154728">
        <w:t xml:space="preserve"> </w:t>
      </w:r>
      <w:r>
        <w:t xml:space="preserve">приложения к решению </w:t>
      </w:r>
      <w:r w:rsidR="002D7627" w:rsidRPr="00154728">
        <w:t xml:space="preserve">изложить в </w:t>
      </w:r>
      <w:r>
        <w:t xml:space="preserve">следующей </w:t>
      </w:r>
      <w:r w:rsidR="002D7627" w:rsidRPr="00154728">
        <w:t>редакции:</w:t>
      </w:r>
    </w:p>
    <w:p w:rsidR="002D7627" w:rsidRPr="00D67C60" w:rsidRDefault="002D7627" w:rsidP="00154728">
      <w:pPr>
        <w:rPr>
          <w:bCs/>
        </w:rPr>
      </w:pPr>
      <w:r w:rsidRPr="00D67C60">
        <w:rPr>
          <w:bCs/>
        </w:rPr>
        <w:t xml:space="preserve">«2. Объем бюджетных ассигнований на финансовое обеспечение реализации муниципальных программ утверждается решением о бюджете </w:t>
      </w:r>
      <w:r w:rsidRPr="00D67C60">
        <w:t xml:space="preserve">муниципального образования </w:t>
      </w:r>
      <w:r w:rsidR="00693DA9" w:rsidRPr="00D67C60">
        <w:t xml:space="preserve">Раздольненское сельское поселение Раздольненского района </w:t>
      </w:r>
      <w:r w:rsidRPr="00D67C60">
        <w:t xml:space="preserve">Республики Крым </w:t>
      </w:r>
      <w:r w:rsidRPr="00D67C60">
        <w:rPr>
          <w:bCs/>
        </w:rPr>
        <w:t xml:space="preserve">по соответствующей каждой программе целевой статье расходов бюджета </w:t>
      </w:r>
      <w:r w:rsidRPr="00D67C60">
        <w:rPr>
          <w:shd w:val="clear" w:color="auto" w:fill="FFFFFF"/>
        </w:rPr>
        <w:t xml:space="preserve">в соответствии с перечнем и структурой муниципальных программ, </w:t>
      </w:r>
      <w:r w:rsidRPr="00D67C60">
        <w:rPr>
          <w:shd w:val="clear" w:color="auto" w:fill="FFFFFF"/>
        </w:rPr>
        <w:lastRenderedPageBreak/>
        <w:t xml:space="preserve">определенных администрацией </w:t>
      </w:r>
      <w:r w:rsidR="00693DA9" w:rsidRPr="00D67C60">
        <w:t xml:space="preserve">Раздольненского сельского поселения Раздольненского района </w:t>
      </w:r>
      <w:r w:rsidRPr="00D67C60">
        <w:t>Республики Крым</w:t>
      </w:r>
      <w:r w:rsidRPr="00D67C60">
        <w:rPr>
          <w:bCs/>
        </w:rPr>
        <w:t>.</w:t>
      </w:r>
    </w:p>
    <w:p w:rsidR="002D7627" w:rsidRPr="00D67C60" w:rsidRDefault="002D7627" w:rsidP="002D7627">
      <w:pPr>
        <w:ind w:firstLine="540"/>
        <w:rPr>
          <w:bCs/>
        </w:rPr>
      </w:pPr>
      <w:r w:rsidRPr="00D67C60">
        <w:rPr>
          <w:bCs/>
        </w:rPr>
        <w:t xml:space="preserve">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порядке и сроки, которые установлены администрацией </w:t>
      </w:r>
      <w:r w:rsidR="00693DA9" w:rsidRPr="00D67C60">
        <w:t xml:space="preserve">Раздольненского сельского поселения Раздольненского района </w:t>
      </w:r>
      <w:r w:rsidRPr="00D67C60">
        <w:t>Республики Крым</w:t>
      </w:r>
      <w:r w:rsidRPr="00D67C60">
        <w:rPr>
          <w:bCs/>
        </w:rPr>
        <w:t>.</w:t>
      </w:r>
    </w:p>
    <w:p w:rsidR="002D7627" w:rsidRPr="00D67C60" w:rsidRDefault="002D7627" w:rsidP="002D7627">
      <w:pPr>
        <w:ind w:firstLine="540"/>
        <w:rPr>
          <w:bCs/>
        </w:rPr>
      </w:pPr>
      <w:r w:rsidRPr="00D67C60">
        <w:rPr>
          <w:bCs/>
        </w:rPr>
        <w:t xml:space="preserve">Муниципальные программы подлежат приведению в соответствие с решением о бюджете </w:t>
      </w:r>
      <w:r w:rsidRPr="00D67C60">
        <w:t>муниципального образования</w:t>
      </w:r>
      <w:r w:rsidR="00693DA9" w:rsidRPr="00D67C60">
        <w:t xml:space="preserve"> Раздольненское сельское поселение Раздольненского района </w:t>
      </w:r>
      <w:r w:rsidRPr="00D67C60">
        <w:t xml:space="preserve">Республики Крым </w:t>
      </w:r>
      <w:r w:rsidRPr="00D67C60">
        <w:rPr>
          <w:shd w:val="clear" w:color="auto" w:fill="FFFFFF"/>
        </w:rPr>
        <w:t>не позднее 1 апреля текущего финансового года»</w:t>
      </w:r>
      <w:r w:rsidRPr="00D67C60">
        <w:rPr>
          <w:bCs/>
        </w:rPr>
        <w:t>.</w:t>
      </w:r>
    </w:p>
    <w:p w:rsidR="00C91DFE" w:rsidRDefault="00C91DFE" w:rsidP="00C91DFE">
      <w:pPr>
        <w:ind w:firstLine="697"/>
      </w:pPr>
      <w:r>
        <w:t>2</w:t>
      </w:r>
      <w:r w:rsidRPr="0074704D">
        <w:t xml:space="preserve">. </w:t>
      </w:r>
      <w:r w:rsidRPr="0074704D">
        <w:rPr>
          <w:color w:val="000000"/>
        </w:rPr>
        <w:t xml:space="preserve">Настоящее решение подлежит обнародованию на официальном сайте администрации </w:t>
      </w:r>
      <w:proofErr w:type="spellStart"/>
      <w:r w:rsidRPr="0074704D">
        <w:rPr>
          <w:color w:val="000000"/>
        </w:rPr>
        <w:t>Раздольненского</w:t>
      </w:r>
      <w:proofErr w:type="spellEnd"/>
      <w:r w:rsidRPr="0074704D">
        <w:rPr>
          <w:color w:val="000000"/>
        </w:rPr>
        <w:t xml:space="preserve"> сельского поселения </w:t>
      </w:r>
      <w:proofErr w:type="spellStart"/>
      <w:r w:rsidRPr="0074704D">
        <w:rPr>
          <w:color w:val="000000"/>
        </w:rPr>
        <w:t>www.razdolnoe.su</w:t>
      </w:r>
      <w:proofErr w:type="spellEnd"/>
      <w:r w:rsidRPr="0074704D">
        <w:rPr>
          <w:color w:val="000000"/>
        </w:rPr>
        <w:t xml:space="preserve">, информационном стенде </w:t>
      </w:r>
      <w:proofErr w:type="spellStart"/>
      <w:r w:rsidRPr="0074704D">
        <w:rPr>
          <w:color w:val="000000"/>
        </w:rPr>
        <w:t>Раздольненского</w:t>
      </w:r>
      <w:proofErr w:type="spellEnd"/>
      <w:r w:rsidRPr="0074704D">
        <w:rPr>
          <w:color w:val="000000"/>
        </w:rPr>
        <w:t xml:space="preserve"> сельского совета, расположенного по адресу: </w:t>
      </w:r>
      <w:proofErr w:type="spellStart"/>
      <w:r w:rsidRPr="0074704D">
        <w:rPr>
          <w:color w:val="000000"/>
        </w:rPr>
        <w:t>пгт</w:t>
      </w:r>
      <w:proofErr w:type="gramStart"/>
      <w:r w:rsidRPr="0074704D">
        <w:rPr>
          <w:color w:val="000000"/>
        </w:rPr>
        <w:t>.Р</w:t>
      </w:r>
      <w:proofErr w:type="gramEnd"/>
      <w:r w:rsidRPr="0074704D">
        <w:rPr>
          <w:color w:val="000000"/>
        </w:rPr>
        <w:t>аздольное</w:t>
      </w:r>
      <w:proofErr w:type="spellEnd"/>
      <w:r w:rsidRPr="0074704D">
        <w:rPr>
          <w:color w:val="000000"/>
        </w:rPr>
        <w:t xml:space="preserve"> ул.Ленина, д.14</w:t>
      </w:r>
      <w:r>
        <w:rPr>
          <w:color w:val="000000"/>
        </w:rPr>
        <w:t xml:space="preserve"> и на</w:t>
      </w:r>
      <w:r w:rsidRPr="00AF0B03">
        <w:rPr>
          <w:color w:val="000000"/>
        </w:rPr>
        <w:t xml:space="preserve"> </w:t>
      </w:r>
      <w:r w:rsidRPr="00D467E0">
        <w:t xml:space="preserve">официальном сайте газеты «Авангард» </w:t>
      </w:r>
      <w:proofErr w:type="spellStart"/>
      <w:r w:rsidRPr="00D467E0">
        <w:t>Раздольненского</w:t>
      </w:r>
      <w:proofErr w:type="spellEnd"/>
      <w:r w:rsidRPr="00D467E0">
        <w:t xml:space="preserve"> района Республики Крым (</w:t>
      </w:r>
      <w:hyperlink r:id="rId6" w:history="1">
        <w:r w:rsidRPr="001B134D">
          <w:rPr>
            <w:rStyle w:val="a8"/>
            <w:lang w:val="en-US"/>
          </w:rPr>
          <w:t>http</w:t>
        </w:r>
        <w:r w:rsidRPr="001B134D">
          <w:rPr>
            <w:rStyle w:val="a8"/>
          </w:rPr>
          <w:t>://</w:t>
        </w:r>
        <w:proofErr w:type="spellStart"/>
        <w:r w:rsidRPr="001B134D">
          <w:rPr>
            <w:rStyle w:val="a8"/>
            <w:lang w:val="en-US"/>
          </w:rPr>
          <w:t>avangardpress</w:t>
        </w:r>
        <w:proofErr w:type="spellEnd"/>
        <w:r w:rsidRPr="001B134D">
          <w:rPr>
            <w:rStyle w:val="a8"/>
          </w:rPr>
          <w:t>.</w:t>
        </w:r>
        <w:proofErr w:type="spellStart"/>
        <w:r w:rsidRPr="001B134D">
          <w:rPr>
            <w:rStyle w:val="a8"/>
            <w:lang w:val="en-US"/>
          </w:rPr>
          <w:t>ru</w:t>
        </w:r>
        <w:proofErr w:type="spellEnd"/>
      </w:hyperlink>
      <w:r w:rsidRPr="00D467E0">
        <w:rPr>
          <w:u w:val="single"/>
        </w:rPr>
        <w:t>)</w:t>
      </w:r>
      <w:r w:rsidRPr="00D467E0">
        <w:t>.</w:t>
      </w:r>
    </w:p>
    <w:p w:rsidR="00C91DFE" w:rsidRDefault="00C91DFE" w:rsidP="00C91DFE">
      <w:pPr>
        <w:ind w:firstLine="697"/>
        <w:rPr>
          <w:rStyle w:val="1"/>
        </w:rPr>
      </w:pPr>
      <w:r>
        <w:rPr>
          <w:rStyle w:val="1"/>
        </w:rPr>
        <w:t>3</w:t>
      </w:r>
      <w:r w:rsidRPr="00D67C60">
        <w:rPr>
          <w:rStyle w:val="1"/>
        </w:rPr>
        <w:t>. Настоящее решение вступает в силу со дня обнародования.</w:t>
      </w:r>
    </w:p>
    <w:p w:rsidR="002D7627" w:rsidRPr="00D67C60" w:rsidRDefault="00C91DFE" w:rsidP="002D7627">
      <w:pPr>
        <w:ind w:firstLine="697"/>
      </w:pPr>
      <w:r>
        <w:rPr>
          <w:rStyle w:val="1"/>
        </w:rPr>
        <w:t>4</w:t>
      </w:r>
      <w:r w:rsidR="002D7627" w:rsidRPr="00D67C60">
        <w:rPr>
          <w:rStyle w:val="1"/>
        </w:rPr>
        <w:t>.</w:t>
      </w:r>
      <w:r w:rsidR="002D7627" w:rsidRPr="00D67C60">
        <w:rPr>
          <w:bCs/>
          <w:color w:val="000000"/>
        </w:rPr>
        <w:t xml:space="preserve"> Контроль за выполнением настоящего решения возложить на </w:t>
      </w:r>
      <w:r w:rsidR="002D7627" w:rsidRPr="00D67C60">
        <w:rPr>
          <w:color w:val="000000"/>
        </w:rPr>
        <w:t>постоянную комиссии Раздольненского сельского совета по бюджету, налогам, земельных и имущественных отношений, социально-экономическому развитию.</w:t>
      </w:r>
    </w:p>
    <w:p w:rsidR="002D7627" w:rsidRPr="00D67C60" w:rsidRDefault="002D7627" w:rsidP="002D7627">
      <w:pPr>
        <w:widowControl w:val="0"/>
        <w:autoSpaceDE w:val="0"/>
        <w:ind w:firstLine="0"/>
        <w:rPr>
          <w:lang w:eastAsia="zh-CN"/>
        </w:rPr>
      </w:pPr>
    </w:p>
    <w:p w:rsidR="002D7627" w:rsidRPr="00D67C60" w:rsidRDefault="002D7627" w:rsidP="002D7627">
      <w:pPr>
        <w:widowControl w:val="0"/>
        <w:autoSpaceDE w:val="0"/>
        <w:ind w:firstLine="0"/>
        <w:rPr>
          <w:lang w:eastAsia="zh-CN"/>
        </w:rPr>
      </w:pPr>
    </w:p>
    <w:p w:rsidR="00154728" w:rsidRDefault="002D7627" w:rsidP="002D7627">
      <w:pPr>
        <w:widowControl w:val="0"/>
        <w:suppressAutoHyphens w:val="0"/>
        <w:ind w:firstLine="0"/>
        <w:rPr>
          <w:rFonts w:eastAsia="Times New Roman"/>
          <w:lang w:eastAsia="ru-RU"/>
        </w:rPr>
      </w:pPr>
      <w:r w:rsidRPr="00D67C60">
        <w:rPr>
          <w:rFonts w:eastAsia="Times New Roman"/>
          <w:lang w:eastAsia="ru-RU"/>
        </w:rPr>
        <w:t xml:space="preserve">Председатель </w:t>
      </w:r>
      <w:proofErr w:type="spellStart"/>
      <w:r w:rsidRPr="00D67C60">
        <w:rPr>
          <w:rFonts w:eastAsia="Times New Roman"/>
          <w:lang w:eastAsia="ru-RU"/>
        </w:rPr>
        <w:t>Раздольненского</w:t>
      </w:r>
      <w:proofErr w:type="spellEnd"/>
    </w:p>
    <w:p w:rsidR="002D7627" w:rsidRPr="00D67C60" w:rsidRDefault="00154728" w:rsidP="002D7627">
      <w:pPr>
        <w:widowControl w:val="0"/>
        <w:suppressAutoHyphens w:val="0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="002D7627" w:rsidRPr="00D67C60">
        <w:rPr>
          <w:rFonts w:eastAsia="Times New Roman"/>
          <w:lang w:eastAsia="ru-RU"/>
        </w:rPr>
        <w:t>ельского</w:t>
      </w:r>
      <w:r>
        <w:rPr>
          <w:rFonts w:eastAsia="Times New Roman"/>
          <w:lang w:eastAsia="ru-RU"/>
        </w:rPr>
        <w:t xml:space="preserve"> </w:t>
      </w:r>
      <w:r w:rsidR="002D7627" w:rsidRPr="00D67C60">
        <w:rPr>
          <w:rFonts w:eastAsia="Times New Roman"/>
          <w:lang w:eastAsia="ru-RU"/>
        </w:rPr>
        <w:t xml:space="preserve">совета – </w:t>
      </w:r>
      <w:r>
        <w:rPr>
          <w:rFonts w:eastAsia="Times New Roman"/>
          <w:lang w:eastAsia="ru-RU"/>
        </w:rPr>
        <w:t>г</w:t>
      </w:r>
      <w:r w:rsidR="002D7627" w:rsidRPr="00D67C60">
        <w:rPr>
          <w:rFonts w:eastAsia="Times New Roman"/>
          <w:lang w:eastAsia="ru-RU"/>
        </w:rPr>
        <w:t xml:space="preserve">лава </w:t>
      </w:r>
      <w:r w:rsidR="006B1DD9">
        <w:rPr>
          <w:rFonts w:eastAsia="Times New Roman"/>
          <w:lang w:eastAsia="ru-RU"/>
        </w:rPr>
        <w:t>а</w:t>
      </w:r>
      <w:r w:rsidR="002D7627" w:rsidRPr="00D67C60">
        <w:rPr>
          <w:rFonts w:eastAsia="Times New Roman"/>
          <w:lang w:eastAsia="ru-RU"/>
        </w:rPr>
        <w:t>дминистрации</w:t>
      </w:r>
    </w:p>
    <w:p w:rsidR="002D7627" w:rsidRPr="00D67C60" w:rsidRDefault="002D7627" w:rsidP="00693DA9">
      <w:pPr>
        <w:ind w:firstLine="0"/>
      </w:pPr>
      <w:proofErr w:type="spellStart"/>
      <w:r w:rsidRPr="00D67C60">
        <w:rPr>
          <w:rFonts w:eastAsia="Times New Roman"/>
          <w:lang w:eastAsia="ru-RU"/>
        </w:rPr>
        <w:t>Раздольненского</w:t>
      </w:r>
      <w:proofErr w:type="spellEnd"/>
      <w:r w:rsidRPr="00D67C60">
        <w:rPr>
          <w:rFonts w:eastAsia="Times New Roman"/>
          <w:lang w:eastAsia="ru-RU"/>
        </w:rPr>
        <w:t xml:space="preserve"> сельского поселения</w:t>
      </w:r>
      <w:r w:rsidRPr="00D67C60">
        <w:rPr>
          <w:rFonts w:eastAsia="Times New Roman"/>
          <w:lang w:eastAsia="ru-RU"/>
        </w:rPr>
        <w:tab/>
      </w:r>
      <w:r w:rsidRPr="00D67C60">
        <w:rPr>
          <w:rFonts w:eastAsia="Times New Roman"/>
          <w:lang w:eastAsia="ru-RU"/>
        </w:rPr>
        <w:tab/>
      </w:r>
      <w:r w:rsidR="00154728">
        <w:rPr>
          <w:rFonts w:eastAsia="Times New Roman"/>
          <w:lang w:eastAsia="ru-RU"/>
        </w:rPr>
        <w:tab/>
      </w:r>
      <w:r w:rsidR="00154728">
        <w:rPr>
          <w:rFonts w:eastAsia="Times New Roman"/>
          <w:lang w:eastAsia="ru-RU"/>
        </w:rPr>
        <w:tab/>
      </w:r>
      <w:r w:rsidR="00154728">
        <w:rPr>
          <w:rFonts w:eastAsia="Times New Roman"/>
          <w:lang w:eastAsia="ru-RU"/>
        </w:rPr>
        <w:tab/>
      </w:r>
      <w:r w:rsidR="006B1DD9">
        <w:rPr>
          <w:rFonts w:eastAsia="Times New Roman"/>
          <w:lang w:eastAsia="ru-RU"/>
        </w:rPr>
        <w:tab/>
      </w:r>
      <w:proofErr w:type="spellStart"/>
      <w:r w:rsidR="00D67C60">
        <w:rPr>
          <w:rFonts w:eastAsia="Times New Roman"/>
          <w:lang w:eastAsia="ru-RU"/>
        </w:rPr>
        <w:t>А.В.Азарянц</w:t>
      </w:r>
      <w:proofErr w:type="spellEnd"/>
    </w:p>
    <w:sectPr w:rsidR="002D7627" w:rsidRPr="00D67C60" w:rsidSect="001547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97684"/>
    <w:multiLevelType w:val="hybridMultilevel"/>
    <w:tmpl w:val="90569CB6"/>
    <w:lvl w:ilvl="0" w:tplc="23DAD3D8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6863598C"/>
    <w:multiLevelType w:val="multilevel"/>
    <w:tmpl w:val="42483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90F"/>
    <w:rsid w:val="00141B73"/>
    <w:rsid w:val="00154728"/>
    <w:rsid w:val="002A5059"/>
    <w:rsid w:val="002D7627"/>
    <w:rsid w:val="00311CEA"/>
    <w:rsid w:val="003707FA"/>
    <w:rsid w:val="003E67D7"/>
    <w:rsid w:val="00503C23"/>
    <w:rsid w:val="0058685B"/>
    <w:rsid w:val="005E1A60"/>
    <w:rsid w:val="00693DA9"/>
    <w:rsid w:val="006A514B"/>
    <w:rsid w:val="006B1DD9"/>
    <w:rsid w:val="00710BE5"/>
    <w:rsid w:val="007977DE"/>
    <w:rsid w:val="007F130B"/>
    <w:rsid w:val="0088390F"/>
    <w:rsid w:val="00910055"/>
    <w:rsid w:val="009A5BD4"/>
    <w:rsid w:val="009E05A4"/>
    <w:rsid w:val="00B542CA"/>
    <w:rsid w:val="00BF2373"/>
    <w:rsid w:val="00C91DFE"/>
    <w:rsid w:val="00D67C60"/>
    <w:rsid w:val="00D7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0F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2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2D76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2D7627"/>
    <w:rPr>
      <w:rFonts w:ascii="Calibri" w:eastAsia="Calibri" w:hAnsi="Calibri" w:cs="Times New Roman"/>
    </w:rPr>
  </w:style>
  <w:style w:type="character" w:customStyle="1" w:styleId="WW8Num1z0">
    <w:name w:val="WW8Num1z0"/>
    <w:rsid w:val="002D7627"/>
    <w:rPr>
      <w:rFonts w:hint="default"/>
    </w:rPr>
  </w:style>
  <w:style w:type="character" w:customStyle="1" w:styleId="1">
    <w:name w:val="Основной шрифт абзаца1"/>
    <w:rsid w:val="002D7627"/>
  </w:style>
  <w:style w:type="paragraph" w:styleId="a6">
    <w:name w:val="Balloon Text"/>
    <w:basedOn w:val="a"/>
    <w:link w:val="a7"/>
    <w:uiPriority w:val="99"/>
    <w:semiHidden/>
    <w:unhideWhenUsed/>
    <w:rsid w:val="00D701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1E8"/>
    <w:rPr>
      <w:rFonts w:ascii="Tahoma" w:eastAsia="Calibri" w:hAnsi="Tahoma" w:cs="Tahoma"/>
      <w:sz w:val="16"/>
      <w:szCs w:val="16"/>
      <w:lang w:eastAsia="ar-SA"/>
    </w:rPr>
  </w:style>
  <w:style w:type="character" w:styleId="a8">
    <w:name w:val="Hyperlink"/>
    <w:rsid w:val="00C91DFE"/>
    <w:rPr>
      <w:color w:val="0000FF"/>
      <w:u w:val="single"/>
    </w:rPr>
  </w:style>
  <w:style w:type="paragraph" w:styleId="a9">
    <w:name w:val="Normal (Web)"/>
    <w:basedOn w:val="a"/>
    <w:rsid w:val="00141B73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angardpress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12</cp:revision>
  <cp:lastPrinted>2024-03-06T06:49:00Z</cp:lastPrinted>
  <dcterms:created xsi:type="dcterms:W3CDTF">2024-03-06T06:32:00Z</dcterms:created>
  <dcterms:modified xsi:type="dcterms:W3CDTF">2024-03-06T06:51:00Z</dcterms:modified>
</cp:coreProperties>
</file>